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50" w:rsidRDefault="006710FA" w:rsidP="00413B90">
      <w:pPr>
        <w:jc w:val="center"/>
        <w:rPr>
          <w:b/>
          <w:sz w:val="36"/>
        </w:rPr>
      </w:pPr>
      <w:r>
        <w:rPr>
          <w:b/>
          <w:sz w:val="36"/>
        </w:rPr>
        <w:t>Modbus Master e Slave</w:t>
      </w:r>
    </w:p>
    <w:p w:rsidR="00561CF5" w:rsidRDefault="00561CF5" w:rsidP="0007375A"/>
    <w:p w:rsidR="007C294D" w:rsidRDefault="00413B90" w:rsidP="00F578D4">
      <w:r w:rsidRPr="00F578D4">
        <w:t xml:space="preserve">Neste </w:t>
      </w:r>
      <w:r w:rsidR="006710FA" w:rsidRPr="00F578D4">
        <w:t xml:space="preserve">exemplo mostra como usar a comunicação modbus tanto </w:t>
      </w:r>
      <w:r w:rsidR="009C5050" w:rsidRPr="00F578D4">
        <w:t xml:space="preserve">no modo </w:t>
      </w:r>
      <w:r w:rsidR="006710FA" w:rsidRPr="00F578D4">
        <w:t xml:space="preserve">mestre com </w:t>
      </w:r>
      <w:r w:rsidR="009C5050" w:rsidRPr="00F578D4">
        <w:t xml:space="preserve">nodo </w:t>
      </w:r>
      <w:r w:rsidR="006710FA" w:rsidRPr="00F578D4">
        <w:t>escravo no kit ARM</w:t>
      </w:r>
      <w:r w:rsidR="00AE54FD" w:rsidRPr="00F578D4">
        <w:t>. O modo mestre o kit ARM faz acessos a um termômetro digital</w:t>
      </w:r>
      <w:r w:rsidR="009C5050" w:rsidRPr="00F578D4">
        <w:t xml:space="preserve"> e mostra </w:t>
      </w:r>
      <w:r w:rsidR="00F578D4">
        <w:t>o</w:t>
      </w:r>
      <w:r w:rsidR="009C5050" w:rsidRPr="00F578D4">
        <w:t xml:space="preserve"> valor da temperatura no display LCD. No modo escravo um terminal no PC vai acessar o kit ARM e coletar as informações e exibir em uma janela</w:t>
      </w:r>
      <w:r w:rsidR="005D5125" w:rsidRPr="00F578D4">
        <w:t>. Neste exemplo estamos acessando um só termômetro, mas a estrutura do sistema permite acessar muitos termômetros no mesmo barramento, na prática foi feito até nove termômetros. Ainda reutilizando a mesma estrutura do sistema podemos adaptar para acessar diferentes tipos de dispositivos no mesmo barramento.</w:t>
      </w:r>
    </w:p>
    <w:p w:rsidR="00AD00AB" w:rsidRPr="00F578D4" w:rsidRDefault="00AD00AB" w:rsidP="00F578D4">
      <w:r>
        <w:rPr>
          <w:noProof/>
          <w:lang w:eastAsia="pt-BR"/>
        </w:rPr>
        <w:drawing>
          <wp:inline distT="0" distB="0" distL="0" distR="0">
            <wp:extent cx="5394960" cy="32004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0AB" w:rsidRDefault="00AD00AB" w:rsidP="0007375A">
      <w:pPr>
        <w:rPr>
          <w:b/>
          <w:sz w:val="28"/>
        </w:rPr>
      </w:pPr>
    </w:p>
    <w:p w:rsidR="00413B90" w:rsidRPr="00BC1030" w:rsidRDefault="00BC1030" w:rsidP="0007375A">
      <w:pPr>
        <w:rPr>
          <w:b/>
          <w:sz w:val="28"/>
        </w:rPr>
      </w:pPr>
      <w:r w:rsidRPr="00BC1030">
        <w:rPr>
          <w:b/>
          <w:sz w:val="28"/>
        </w:rPr>
        <w:t>Conexão com o Kit ARM</w:t>
      </w:r>
    </w:p>
    <w:p w:rsidR="00BC1030" w:rsidRDefault="0081647B" w:rsidP="0007375A">
      <w:r>
        <w:t xml:space="preserve">O termômetro digital </w:t>
      </w:r>
      <w:r w:rsidR="003C525A">
        <w:t xml:space="preserve">é conectado </w:t>
      </w:r>
      <w:r w:rsidR="007D7299">
        <w:t>à</w:t>
      </w:r>
      <w:r w:rsidR="003C525A">
        <w:t xml:space="preserve"> porta rs485 do kit ARM</w:t>
      </w:r>
      <w:r w:rsidR="00F0789A">
        <w:t xml:space="preserve">, esta comunicação é feita via UART1 do </w:t>
      </w:r>
      <w:r w:rsidR="008D2AF5">
        <w:t>ARM</w:t>
      </w:r>
      <w:r w:rsidR="00F0789A">
        <w:t>. A comunicação com o PC se faz via po</w:t>
      </w:r>
      <w:r w:rsidR="009C5050">
        <w:t>rta UART3 do kit, então deve conectar um cabo s</w:t>
      </w:r>
      <w:r w:rsidR="008D2AF5">
        <w:t>erial entre o PC e o conector P5</w:t>
      </w:r>
      <w:r w:rsidR="009C5050">
        <w:t xml:space="preserve"> do kit, podemos usar um conversor USB para serial para esse propósito</w:t>
      </w:r>
      <w:r w:rsidR="00CE53DF">
        <w:t xml:space="preserve"> sem a interface rs232</w:t>
      </w:r>
      <w:r w:rsidR="009C5050">
        <w:t>.</w:t>
      </w:r>
    </w:p>
    <w:p w:rsidR="00E436F6" w:rsidRDefault="00E436F6" w:rsidP="00E436F6">
      <w:pPr>
        <w:jc w:val="center"/>
      </w:pPr>
    </w:p>
    <w:p w:rsidR="00C40541" w:rsidRPr="00E436F6" w:rsidRDefault="00E436F6" w:rsidP="0007375A">
      <w:pPr>
        <w:rPr>
          <w:b/>
        </w:rPr>
      </w:pPr>
      <w:r w:rsidRPr="00E436F6">
        <w:rPr>
          <w:b/>
          <w:sz w:val="28"/>
        </w:rPr>
        <w:t>Programa Exemplo</w:t>
      </w:r>
    </w:p>
    <w:p w:rsidR="00DA1F36" w:rsidRDefault="00DA1F36" w:rsidP="0007375A">
      <w:r>
        <w:t xml:space="preserve">Abra o exemplo </w:t>
      </w:r>
      <w:r w:rsidR="00E436F6">
        <w:t>da pasta “</w:t>
      </w:r>
      <w:r w:rsidR="007D7299" w:rsidRPr="007D7299">
        <w:rPr>
          <w:color w:val="0070C0"/>
        </w:rPr>
        <w:t>modbus thermometer</w:t>
      </w:r>
      <w:r w:rsidR="00690A04">
        <w:rPr>
          <w:color w:val="0070C0"/>
        </w:rPr>
        <w:t>\firmware</w:t>
      </w:r>
      <w:r w:rsidR="00E436F6">
        <w:t>”</w:t>
      </w:r>
      <w:r>
        <w:t xml:space="preserve"> com o Eclipse:</w:t>
      </w:r>
    </w:p>
    <w:p w:rsidR="00DA1F36" w:rsidRDefault="004232C3" w:rsidP="00E436F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BF03AA9" wp14:editId="17CC4990">
            <wp:extent cx="3409950" cy="154458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8314" cy="15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06" w:rsidRDefault="00A73F06" w:rsidP="0007375A">
      <w:r>
        <w:t xml:space="preserve">No </w:t>
      </w:r>
      <w:r w:rsidRPr="00E436F6">
        <w:rPr>
          <w:color w:val="0070C0"/>
        </w:rPr>
        <w:t>makefile</w:t>
      </w:r>
      <w:r w:rsidR="00E436F6">
        <w:t xml:space="preserve">, </w:t>
      </w:r>
      <w:r>
        <w:t>na secção de inserção de fontes</w:t>
      </w:r>
      <w:r w:rsidR="00E436F6">
        <w:t xml:space="preserve">, foi </w:t>
      </w:r>
      <w:r>
        <w:t>incl</w:t>
      </w:r>
      <w:r w:rsidR="00E436F6">
        <w:t>uindo</w:t>
      </w:r>
      <w:r>
        <w:t xml:space="preserve"> as seguintes fontes:</w:t>
      </w:r>
    </w:p>
    <w:p w:rsidR="00A73F06" w:rsidRDefault="00E12FC9" w:rsidP="00A73F06">
      <w:pPr>
        <w:pStyle w:val="PargrafodaLista"/>
        <w:numPr>
          <w:ilvl w:val="0"/>
          <w:numId w:val="5"/>
        </w:numPr>
      </w:pPr>
      <w:r>
        <w:rPr>
          <w:color w:val="0070C0"/>
        </w:rPr>
        <w:t>modbus</w:t>
      </w:r>
      <w:r w:rsidR="00A73F06" w:rsidRPr="00E436F6">
        <w:rPr>
          <w:color w:val="0070C0"/>
        </w:rPr>
        <w:t>.c</w:t>
      </w:r>
      <w:r w:rsidR="00A73F06">
        <w:t xml:space="preserve">: </w:t>
      </w:r>
      <w:r w:rsidR="00412AA2">
        <w:t>Gerenciador</w:t>
      </w:r>
      <w:r>
        <w:t xml:space="preserve"> de comunicação com o PC e com o termômetro</w:t>
      </w:r>
      <w:r w:rsidR="00A73F06">
        <w:t>;</w:t>
      </w:r>
      <w:r>
        <w:t xml:space="preserve"> </w:t>
      </w:r>
    </w:p>
    <w:p w:rsidR="00E12FC9" w:rsidRDefault="00E12FC9" w:rsidP="00E12FC9">
      <w:pPr>
        <w:pStyle w:val="PargrafodaLista"/>
        <w:numPr>
          <w:ilvl w:val="0"/>
          <w:numId w:val="5"/>
        </w:numPr>
      </w:pPr>
      <w:r w:rsidRPr="00E56CC6">
        <w:rPr>
          <w:color w:val="0070C0"/>
        </w:rPr>
        <w:t>crc.c</w:t>
      </w:r>
      <w:r>
        <w:t xml:space="preserve">: </w:t>
      </w:r>
      <w:r w:rsidR="00412AA2">
        <w:t>O</w:t>
      </w:r>
      <w:r>
        <w:t xml:space="preserve"> protocolo modbus requer CRC nos tráfegos de dados; </w:t>
      </w:r>
    </w:p>
    <w:p w:rsidR="00A73F06" w:rsidRDefault="00E12FC9" w:rsidP="00E12FC9">
      <w:pPr>
        <w:pStyle w:val="PargrafodaLista"/>
        <w:numPr>
          <w:ilvl w:val="0"/>
          <w:numId w:val="5"/>
        </w:numPr>
      </w:pPr>
      <w:r w:rsidRPr="00E12FC9">
        <w:rPr>
          <w:color w:val="0070C0"/>
        </w:rPr>
        <w:t>modbus_master.</w:t>
      </w:r>
      <w:r>
        <w:rPr>
          <w:color w:val="0070C0"/>
        </w:rPr>
        <w:t>c</w:t>
      </w:r>
      <w:r w:rsidR="00A73F06">
        <w:t>:</w:t>
      </w:r>
      <w:r>
        <w:t xml:space="preserve"> </w:t>
      </w:r>
      <w:r w:rsidR="00412AA2">
        <w:t>C</w:t>
      </w:r>
      <w:r>
        <w:t>ontrolador</w:t>
      </w:r>
      <w:r w:rsidR="003E5FE6">
        <w:t xml:space="preserve"> mestre modbus</w:t>
      </w:r>
      <w:r w:rsidR="00A73F06">
        <w:t>;</w:t>
      </w:r>
    </w:p>
    <w:p w:rsidR="00E12FC9" w:rsidRDefault="00E12FC9" w:rsidP="00E12FC9">
      <w:pPr>
        <w:pStyle w:val="PargrafodaLista"/>
        <w:numPr>
          <w:ilvl w:val="0"/>
          <w:numId w:val="5"/>
        </w:numPr>
      </w:pPr>
      <w:r w:rsidRPr="00E12FC9">
        <w:rPr>
          <w:color w:val="0070C0"/>
        </w:rPr>
        <w:t>modbus_</w:t>
      </w:r>
      <w:r>
        <w:rPr>
          <w:color w:val="0070C0"/>
        </w:rPr>
        <w:t>slave</w:t>
      </w:r>
      <w:r w:rsidRPr="00E12FC9">
        <w:rPr>
          <w:color w:val="0070C0"/>
        </w:rPr>
        <w:t>.</w:t>
      </w:r>
      <w:r>
        <w:rPr>
          <w:color w:val="0070C0"/>
        </w:rPr>
        <w:t>c</w:t>
      </w:r>
      <w:r>
        <w:t xml:space="preserve">: </w:t>
      </w:r>
      <w:r w:rsidR="00412AA2">
        <w:t>C</w:t>
      </w:r>
      <w:r>
        <w:t>ontrolador</w:t>
      </w:r>
      <w:r w:rsidR="003E5FE6">
        <w:t xml:space="preserve"> escravo modbus</w:t>
      </w:r>
      <w:r>
        <w:t>;</w:t>
      </w:r>
    </w:p>
    <w:p w:rsidR="00E12FC9" w:rsidRDefault="00E12FC9" w:rsidP="00E12FC9">
      <w:pPr>
        <w:pStyle w:val="PargrafodaLista"/>
        <w:numPr>
          <w:ilvl w:val="0"/>
          <w:numId w:val="5"/>
        </w:numPr>
      </w:pPr>
      <w:r w:rsidRPr="00E56CC6">
        <w:rPr>
          <w:color w:val="0070C0"/>
        </w:rPr>
        <w:t>uart1_irq.c</w:t>
      </w:r>
      <w:r w:rsidR="00412AA2">
        <w:t>: P</w:t>
      </w:r>
      <w:r>
        <w:t xml:space="preserve">orta de comunicação </w:t>
      </w:r>
      <w:r w:rsidR="00412AA2">
        <w:t xml:space="preserve">para </w:t>
      </w:r>
      <w:r w:rsidR="00736618">
        <w:t>mestre modbus</w:t>
      </w:r>
      <w:r>
        <w:t>;</w:t>
      </w:r>
    </w:p>
    <w:p w:rsidR="00E12FC9" w:rsidRDefault="00E56CC6" w:rsidP="00E12FC9">
      <w:pPr>
        <w:pStyle w:val="PargrafodaLista"/>
        <w:numPr>
          <w:ilvl w:val="0"/>
          <w:numId w:val="5"/>
        </w:numPr>
      </w:pPr>
      <w:r>
        <w:rPr>
          <w:color w:val="0070C0"/>
        </w:rPr>
        <w:t>uart3</w:t>
      </w:r>
      <w:r w:rsidR="00E12FC9" w:rsidRPr="00E56CC6">
        <w:rPr>
          <w:color w:val="0070C0"/>
        </w:rPr>
        <w:t>_irq.c</w:t>
      </w:r>
      <w:r w:rsidR="00E12FC9">
        <w:t xml:space="preserve">: </w:t>
      </w:r>
      <w:r w:rsidR="00412AA2">
        <w:t>P</w:t>
      </w:r>
      <w:r w:rsidR="00E12FC9">
        <w:t xml:space="preserve">orta de comunicação </w:t>
      </w:r>
      <w:r w:rsidR="00412AA2">
        <w:t xml:space="preserve">para </w:t>
      </w:r>
      <w:r w:rsidR="00736618">
        <w:t>escravo modbus</w:t>
      </w:r>
      <w:r w:rsidR="00E12FC9">
        <w:t>.</w:t>
      </w:r>
    </w:p>
    <w:p w:rsidR="005E7EA1" w:rsidRDefault="00E12FC9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7100575E" wp14:editId="6C5C32B1">
            <wp:extent cx="4132613" cy="702214"/>
            <wp:effectExtent l="0" t="0" r="1270" b="317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8404" cy="70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244947" w:rsidP="0007375A">
      <w:r>
        <w:t xml:space="preserve">Em </w:t>
      </w:r>
      <w:r w:rsidRPr="00E436F6">
        <w:rPr>
          <w:color w:val="0070C0"/>
        </w:rPr>
        <w:t xml:space="preserve">app.h </w:t>
      </w:r>
      <w:r w:rsidR="00E436F6">
        <w:t>foi a</w:t>
      </w:r>
      <w:r>
        <w:t>dicion</w:t>
      </w:r>
      <w:r w:rsidR="00E436F6">
        <w:t>ado</w:t>
      </w:r>
      <w:r>
        <w:t xml:space="preserve"> os includes das </w:t>
      </w:r>
      <w:r w:rsidR="00E56CC6">
        <w:t>gerenciadores modbus para uso na aplicação</w:t>
      </w:r>
      <w:r>
        <w:t>:</w:t>
      </w:r>
    </w:p>
    <w:p w:rsidR="00244947" w:rsidRDefault="00E56CC6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3AED8FD2" wp14:editId="2232BA12">
            <wp:extent cx="2476005" cy="1228798"/>
            <wp:effectExtent l="0" t="0" r="63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9660" cy="124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06" w:rsidRDefault="00244947" w:rsidP="0007375A">
      <w:r>
        <w:t xml:space="preserve">Em </w:t>
      </w:r>
      <w:r w:rsidR="00A61162">
        <w:rPr>
          <w:color w:val="0070C0"/>
        </w:rPr>
        <w:t>app</w:t>
      </w:r>
      <w:r w:rsidRPr="00E436F6">
        <w:rPr>
          <w:color w:val="0070C0"/>
        </w:rPr>
        <w:t xml:space="preserve">.h </w:t>
      </w:r>
      <w:r w:rsidR="00E436F6">
        <w:t>é feito</w:t>
      </w:r>
      <w:r>
        <w:t xml:space="preserve"> as configurações </w:t>
      </w:r>
      <w:r w:rsidR="00A61162">
        <w:t xml:space="preserve">das velocidades de comunicação das portas UARTs tanto para o gerenciador mestre como escravo, e as definições dos pinos de </w:t>
      </w:r>
      <w:r w:rsidR="008623CB">
        <w:t>inversão dos barramentos</w:t>
      </w:r>
      <w:r>
        <w:t>:</w:t>
      </w:r>
    </w:p>
    <w:p w:rsidR="00244947" w:rsidRDefault="00A61162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6D71C124" wp14:editId="400B7325">
            <wp:extent cx="2072244" cy="1670167"/>
            <wp:effectExtent l="0" t="0" r="4445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3994" cy="167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162" w:rsidRDefault="00A61162" w:rsidP="00A61162">
      <w:r>
        <w:t>No início do</w:t>
      </w:r>
      <w:r w:rsidR="005434B0">
        <w:t xml:space="preserve"> arquivo</w:t>
      </w:r>
      <w:r>
        <w:t xml:space="preserve"> </w:t>
      </w:r>
      <w:r w:rsidRPr="00A61162">
        <w:rPr>
          <w:color w:val="0070C0"/>
        </w:rPr>
        <w:t xml:space="preserve">modbuc.c </w:t>
      </w:r>
      <w:r>
        <w:t>especificamos quais as portas UARTs serão usadas para o modbus master e slave:</w:t>
      </w:r>
    </w:p>
    <w:p w:rsidR="00A61162" w:rsidRDefault="00A61162" w:rsidP="00A6116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0870326" wp14:editId="56907DEE">
            <wp:extent cx="2881952" cy="1650670"/>
            <wp:effectExtent l="0" t="0" r="0" b="698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8591" cy="165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F3" w:rsidRDefault="00D36CF3" w:rsidP="00A61162">
      <w:r>
        <w:t xml:space="preserve">Em </w:t>
      </w:r>
      <w:r w:rsidRPr="00E436F6">
        <w:rPr>
          <w:color w:val="0070C0"/>
        </w:rPr>
        <w:t xml:space="preserve">main.c </w:t>
      </w:r>
      <w:r>
        <w:t xml:space="preserve">dentro do </w:t>
      </w:r>
      <w:r w:rsidRPr="00E436F6">
        <w:rPr>
          <w:color w:val="0070C0"/>
        </w:rPr>
        <w:t>int main(void)</w:t>
      </w:r>
      <w:r>
        <w:t xml:space="preserve">, </w:t>
      </w:r>
      <w:r w:rsidR="00E436F6">
        <w:t xml:space="preserve">é </w:t>
      </w:r>
      <w:r>
        <w:t>inicializ</w:t>
      </w:r>
      <w:r w:rsidR="00E436F6">
        <w:t>ado</w:t>
      </w:r>
      <w:r>
        <w:t xml:space="preserve"> </w:t>
      </w:r>
      <w:r w:rsidR="00A61162">
        <w:t xml:space="preserve">os gerenciadores modbus com a função </w:t>
      </w:r>
      <w:r w:rsidR="00A61162">
        <w:rPr>
          <w:color w:val="0070C0"/>
        </w:rPr>
        <w:t>modbus</w:t>
      </w:r>
      <w:r w:rsidR="00A61162" w:rsidRPr="00A61162">
        <w:rPr>
          <w:color w:val="0070C0"/>
        </w:rPr>
        <w:t>_Init</w:t>
      </w:r>
      <w:r w:rsidR="00A61162">
        <w:t>, e o paramento determina o endereço do kit ARM no barramento modbus quando este trabalha em modo escravo</w:t>
      </w:r>
      <w:r w:rsidR="005434B0">
        <w:t xml:space="preserve">, onde </w:t>
      </w:r>
      <w:r w:rsidR="00A61162">
        <w:t>vai ser acessado pelo PC:</w:t>
      </w:r>
    </w:p>
    <w:p w:rsidR="00E63D2F" w:rsidRDefault="00E63D2F" w:rsidP="00A61162">
      <w:pPr>
        <w:jc w:val="center"/>
      </w:pPr>
      <w:r>
        <w:rPr>
          <w:noProof/>
          <w:lang w:eastAsia="pt-BR"/>
        </w:rPr>
        <w:drawing>
          <wp:inline distT="0" distB="0" distL="0" distR="0" wp14:anchorId="6606E7F1" wp14:editId="7798A32F">
            <wp:extent cx="3372592" cy="3894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2801" cy="40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162" w:rsidRDefault="00A61162" w:rsidP="00A61162">
      <w:r>
        <w:t xml:space="preserve">O </w:t>
      </w:r>
      <w:r w:rsidRPr="00A61162">
        <w:rPr>
          <w:color w:val="0070C0"/>
        </w:rPr>
        <w:t xml:space="preserve">modbus_Init </w:t>
      </w:r>
      <w:r>
        <w:t>inicializa respectivamente os gerenciadores modbus escravo e mestre, configura os pinos de controle de inversão de barramento e inicializa as portas de comunicações UARTs:</w:t>
      </w:r>
    </w:p>
    <w:p w:rsidR="00D36CF3" w:rsidRDefault="00E63D2F" w:rsidP="005D5125">
      <w:pPr>
        <w:jc w:val="center"/>
      </w:pPr>
      <w:r>
        <w:rPr>
          <w:noProof/>
          <w:lang w:eastAsia="pt-BR"/>
        </w:rPr>
        <w:drawing>
          <wp:inline distT="0" distB="0" distL="0" distR="0" wp14:anchorId="681D8C55" wp14:editId="4DC23BAF">
            <wp:extent cx="4328555" cy="142876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1158" cy="143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25" w:rsidRDefault="005D5125" w:rsidP="0007375A">
      <w:r>
        <w:t>Na inicialização do barramento escravo anexamos as funções de veículo de dados, que neste caso são as funções da UART3, e anexamos as três funções de leituras e escritas em registradores modbus que</w:t>
      </w:r>
      <w:r w:rsidR="00794060">
        <w:t xml:space="preserve"> vão tratar a comunicação</w:t>
      </w:r>
      <w:r>
        <w:t>.</w:t>
      </w:r>
    </w:p>
    <w:p w:rsidR="005D5125" w:rsidRDefault="005D5125" w:rsidP="005D5125">
      <w:r>
        <w:t>Na inicialização do barramento mestre anexamos as funções de veículo de dados, que neste caso são as funções da UART1, e determinamos o tempo de espera por uma resposta do escravo, que neste caso é de 3 segundos.</w:t>
      </w:r>
    </w:p>
    <w:p w:rsidR="004D6B4A" w:rsidRPr="00A61162" w:rsidRDefault="00A61162" w:rsidP="00A61162">
      <w:r>
        <w:t xml:space="preserve">Os gerenciadores do modbus requerem </w:t>
      </w:r>
      <w:r w:rsidR="000E3764">
        <w:t>procedimentos</w:t>
      </w:r>
      <w:r>
        <w:t xml:space="preserve"> que sejam executados em tempo reguladores e precisos, logo é </w:t>
      </w:r>
      <w:r w:rsidR="00B70F42">
        <w:t>necessário</w:t>
      </w:r>
      <w:r>
        <w:t xml:space="preserve"> adicionar </w:t>
      </w:r>
      <w:r w:rsidRPr="000E3764">
        <w:rPr>
          <w:color w:val="0070C0"/>
        </w:rPr>
        <w:t xml:space="preserve">modbus_MasterTick </w:t>
      </w:r>
      <w:r>
        <w:t xml:space="preserve">e </w:t>
      </w:r>
      <w:r w:rsidRPr="000E3764">
        <w:rPr>
          <w:color w:val="0070C0"/>
        </w:rPr>
        <w:t xml:space="preserve">modbus_SlaveTick </w:t>
      </w:r>
      <w:r>
        <w:t xml:space="preserve">ao tick do sistema. Neste caso ambas funções foram colocadas em </w:t>
      </w:r>
      <w:r w:rsidRPr="000E3764">
        <w:rPr>
          <w:color w:val="0070C0"/>
        </w:rPr>
        <w:t>modbus_Tick</w:t>
      </w:r>
      <w:r>
        <w:t>:</w:t>
      </w:r>
    </w:p>
    <w:p w:rsidR="00E63D2F" w:rsidRDefault="00E63D2F" w:rsidP="00A61162">
      <w:pPr>
        <w:jc w:val="center"/>
        <w:rPr>
          <w:b/>
          <w:sz w:val="28"/>
        </w:rPr>
      </w:pPr>
      <w:r>
        <w:rPr>
          <w:noProof/>
          <w:lang w:eastAsia="pt-BR"/>
        </w:rPr>
        <w:drawing>
          <wp:inline distT="0" distB="0" distL="0" distR="0" wp14:anchorId="411CA78F" wp14:editId="5CB859E8">
            <wp:extent cx="1573480" cy="485327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1928" cy="50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8FE" w:rsidRDefault="00C974C5" w:rsidP="004018FE">
      <w:r>
        <w:t>Por sua vez a</w:t>
      </w:r>
      <w:r w:rsidR="004018FE">
        <w:t xml:space="preserve"> função </w:t>
      </w:r>
      <w:r w:rsidR="004018FE" w:rsidRPr="000E3764">
        <w:rPr>
          <w:color w:val="0070C0"/>
        </w:rPr>
        <w:t xml:space="preserve">modbus_Tick </w:t>
      </w:r>
      <w:r w:rsidR="004018FE">
        <w:t xml:space="preserve">é chamada pelo </w:t>
      </w:r>
      <w:r w:rsidR="004018FE" w:rsidRPr="000E3764">
        <w:rPr>
          <w:color w:val="0070C0"/>
        </w:rPr>
        <w:t>app_Tick</w:t>
      </w:r>
      <w:r w:rsidR="000E3764" w:rsidRPr="000E3764">
        <w:t xml:space="preserve">, e esta </w:t>
      </w:r>
      <w:r w:rsidR="004018FE">
        <w:t>chama todas as funções ticks do sistema:</w:t>
      </w:r>
    </w:p>
    <w:p w:rsidR="004018FE" w:rsidRDefault="004018FE" w:rsidP="004018F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B92DC34" wp14:editId="36F2571F">
            <wp:extent cx="2321626" cy="836577"/>
            <wp:effectExtent l="0" t="0" r="2540" b="190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1908" cy="8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8FE" w:rsidRDefault="004018FE" w:rsidP="004018FE">
      <w:r>
        <w:t xml:space="preserve">A função </w:t>
      </w:r>
      <w:r w:rsidRPr="005B2895">
        <w:rPr>
          <w:color w:val="0070C0"/>
        </w:rPr>
        <w:t xml:space="preserve">app_Tick </w:t>
      </w:r>
      <w:r>
        <w:t xml:space="preserve">é chamada a cada 1ms, isto foi especificado no início do programa na função </w:t>
      </w:r>
      <w:r w:rsidRPr="005B2895">
        <w:rPr>
          <w:color w:val="0070C0"/>
        </w:rPr>
        <w:t>main</w:t>
      </w:r>
      <w:r>
        <w:t>:</w:t>
      </w:r>
    </w:p>
    <w:p w:rsidR="004018FE" w:rsidRDefault="004018FE" w:rsidP="004018FE">
      <w:pPr>
        <w:jc w:val="center"/>
      </w:pPr>
      <w:r>
        <w:rPr>
          <w:noProof/>
          <w:lang w:eastAsia="pt-BR"/>
        </w:rPr>
        <w:drawing>
          <wp:inline distT="0" distB="0" distL="0" distR="0" wp14:anchorId="4A4370B7" wp14:editId="1847FCEA">
            <wp:extent cx="4032250" cy="294453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5925" cy="32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162" w:rsidRPr="000E3764" w:rsidRDefault="000E3764" w:rsidP="000E3764">
      <w:r w:rsidRPr="000E3764">
        <w:t>Todos os acessos modbus sejam do kit ao termômetro, ou do PC para o kit</w:t>
      </w:r>
      <w:r>
        <w:t>, são</w:t>
      </w:r>
      <w:r w:rsidRPr="000E3764">
        <w:t xml:space="preserve"> feito</w:t>
      </w:r>
      <w:r>
        <w:t>s</w:t>
      </w:r>
      <w:r w:rsidRPr="000E3764">
        <w:t xml:space="preserve"> pelo </w:t>
      </w:r>
      <w:r w:rsidRPr="000E3764">
        <w:rPr>
          <w:color w:val="0070C0"/>
        </w:rPr>
        <w:t xml:space="preserve">modbus_Processo </w:t>
      </w:r>
      <w:r w:rsidRPr="000E3764">
        <w:t xml:space="preserve">no </w:t>
      </w:r>
      <w:r w:rsidRPr="000E3764">
        <w:rPr>
          <w:color w:val="0070C0"/>
        </w:rPr>
        <w:t>modbus.c</w:t>
      </w:r>
      <w:r w:rsidRPr="000E3764">
        <w:t xml:space="preserve">. </w:t>
      </w:r>
    </w:p>
    <w:p w:rsidR="00E63D2F" w:rsidRDefault="00E63D2F" w:rsidP="000E3764">
      <w:pPr>
        <w:jc w:val="center"/>
        <w:rPr>
          <w:b/>
          <w:sz w:val="28"/>
        </w:rPr>
      </w:pPr>
      <w:r>
        <w:rPr>
          <w:noProof/>
          <w:lang w:eastAsia="pt-BR"/>
        </w:rPr>
        <w:drawing>
          <wp:inline distT="0" distB="0" distL="0" distR="0" wp14:anchorId="26A7B813" wp14:editId="35891276">
            <wp:extent cx="2350065" cy="760021"/>
            <wp:effectExtent l="0" t="0" r="0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9088" cy="77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64" w:rsidRPr="000E3764" w:rsidRDefault="000E3764" w:rsidP="000E3764">
      <w:r w:rsidRPr="000E3764">
        <w:t xml:space="preserve">O </w:t>
      </w:r>
      <w:r w:rsidRPr="000E3764">
        <w:rPr>
          <w:color w:val="0070C0"/>
        </w:rPr>
        <w:t>modbus_Process</w:t>
      </w:r>
      <w:r w:rsidRPr="000E3764">
        <w:t xml:space="preserve"> é chamado em loop infinito </w:t>
      </w:r>
      <w:r>
        <w:t>na</w:t>
      </w:r>
      <w:r w:rsidRPr="000E3764">
        <w:t xml:space="preserve"> função </w:t>
      </w:r>
      <w:r w:rsidRPr="003724AE">
        <w:rPr>
          <w:color w:val="0070C0"/>
        </w:rPr>
        <w:t xml:space="preserve">main </w:t>
      </w:r>
      <w:r w:rsidRPr="000E3764">
        <w:t>junto com outros processos:</w:t>
      </w:r>
    </w:p>
    <w:p w:rsidR="000E3764" w:rsidRDefault="000E3764" w:rsidP="000E3764">
      <w:pPr>
        <w:jc w:val="center"/>
        <w:rPr>
          <w:b/>
          <w:sz w:val="28"/>
        </w:rPr>
      </w:pPr>
      <w:r>
        <w:rPr>
          <w:noProof/>
          <w:lang w:eastAsia="pt-BR"/>
        </w:rPr>
        <w:drawing>
          <wp:inline distT="0" distB="0" distL="0" distR="0" wp14:anchorId="6F88DD8C" wp14:editId="38188695">
            <wp:extent cx="4191989" cy="1234330"/>
            <wp:effectExtent l="0" t="0" r="0" b="444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07275" cy="123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BE" w:rsidRDefault="005D5125" w:rsidP="005D5125">
      <w:r w:rsidRPr="005D5125">
        <w:t xml:space="preserve">Em </w:t>
      </w:r>
      <w:r w:rsidRPr="005D5125">
        <w:rPr>
          <w:color w:val="0070C0"/>
        </w:rPr>
        <w:t xml:space="preserve">modbus_Process </w:t>
      </w:r>
      <w:r w:rsidRPr="005D5125">
        <w:t xml:space="preserve">além de chamar as funções processos dos gerenciadores de modbus, </w:t>
      </w:r>
      <w:r>
        <w:t xml:space="preserve">também faz a comunicação com o termômetro, </w:t>
      </w:r>
      <w:r w:rsidR="003724AE">
        <w:t xml:space="preserve">por ser o mestre do barramento, </w:t>
      </w:r>
      <w:r>
        <w:t xml:space="preserve">sempre </w:t>
      </w:r>
      <w:r w:rsidR="003724AE">
        <w:t xml:space="preserve">está </w:t>
      </w:r>
      <w:r>
        <w:t>iniciando a comunicação e esperando pela resposta. Caso receber uma resposta do escravo</w:t>
      </w:r>
      <w:r w:rsidR="00CB5128">
        <w:t>,</w:t>
      </w:r>
      <w:r>
        <w:t xml:space="preserve"> </w:t>
      </w:r>
      <w:r w:rsidR="003724AE">
        <w:t xml:space="preserve">o </w:t>
      </w:r>
      <w:r w:rsidR="00CB5128">
        <w:t>valor é</w:t>
      </w:r>
      <w:r w:rsidR="003724AE">
        <w:t xml:space="preserve"> gravado em um</w:t>
      </w:r>
      <w:r>
        <w:t xml:space="preserve"> local correto, ou se </w:t>
      </w:r>
      <w:r w:rsidR="00CB5128">
        <w:t>houver silencio no barramento o</w:t>
      </w:r>
      <w:r>
        <w:t>u houve</w:t>
      </w:r>
      <w:r w:rsidR="00CB5128">
        <w:t>r</w:t>
      </w:r>
      <w:r>
        <w:t xml:space="preserve"> algum tipo de erro</w:t>
      </w:r>
      <w:r w:rsidR="003724AE">
        <w:t xml:space="preserve">, um </w:t>
      </w:r>
      <w:r>
        <w:t>tratamento adequado</w:t>
      </w:r>
      <w:r w:rsidR="003724AE">
        <w:t xml:space="preserve"> será feito</w:t>
      </w:r>
      <w:r>
        <w:t>.</w:t>
      </w:r>
    </w:p>
    <w:p w:rsidR="005D5125" w:rsidRPr="005D5125" w:rsidRDefault="005D5125" w:rsidP="005D5125">
      <w:r>
        <w:t xml:space="preserve">Dentro do </w:t>
      </w:r>
      <w:r w:rsidRPr="005D5125">
        <w:rPr>
          <w:color w:val="0070C0"/>
        </w:rPr>
        <w:t xml:space="preserve">modbus.c </w:t>
      </w:r>
      <w:r>
        <w:t>contém funções de acessos aos registradores modbus para serem acessados por um mestre</w:t>
      </w:r>
      <w:r w:rsidR="00BD12E0">
        <w:t xml:space="preserve"> quando solicitado</w:t>
      </w:r>
      <w:r>
        <w:t>. Ou seja, o kit ARM vai ser co</w:t>
      </w:r>
      <w:r w:rsidR="00BD12E0">
        <w:t>mportar como escravo para o PC</w:t>
      </w:r>
      <w:r w:rsidR="00D51486">
        <w:t>,</w:t>
      </w:r>
      <w:r w:rsidR="00BD12E0">
        <w:t xml:space="preserve"> e dependo dos comandos recebidos</w:t>
      </w:r>
      <w:r w:rsidR="00D51486">
        <w:t>,</w:t>
      </w:r>
      <w:r w:rsidR="00BD12E0">
        <w:t xml:space="preserve"> o kit vai responder com suas funções de acesso aos registradores. Essas funções são</w:t>
      </w:r>
      <w:r w:rsidR="00AC2B7C">
        <w:t>: id e modelo do kit ARM; condição de execução de comandos; e valores de temperatura dos termômetros.</w:t>
      </w:r>
    </w:p>
    <w:p w:rsidR="00575467" w:rsidRDefault="00575467" w:rsidP="0007375A">
      <w:pPr>
        <w:rPr>
          <w:b/>
          <w:sz w:val="28"/>
        </w:rPr>
      </w:pPr>
    </w:p>
    <w:p w:rsidR="00E436F6" w:rsidRPr="00E436F6" w:rsidRDefault="00E436F6" w:rsidP="0007375A">
      <w:pPr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Compile e E</w:t>
      </w:r>
      <w:r w:rsidRPr="00E436F6">
        <w:rPr>
          <w:b/>
          <w:sz w:val="28"/>
        </w:rPr>
        <w:t>xecute</w:t>
      </w:r>
    </w:p>
    <w:p w:rsidR="00F35BF4" w:rsidRDefault="00E436F6" w:rsidP="0007375A">
      <w:r>
        <w:t>Com tudo instalado e configurado, compile a aplicação</w:t>
      </w:r>
      <w:r w:rsidR="00FB584E">
        <w:t>,</w:t>
      </w:r>
      <w:r>
        <w:t xml:space="preserve"> grave</w:t>
      </w:r>
      <w:r w:rsidR="00FB584E">
        <w:t xml:space="preserve"> e </w:t>
      </w:r>
      <w:r w:rsidR="00C90BC4">
        <w:t>execute</w:t>
      </w:r>
      <w:r>
        <w:t xml:space="preserve"> no ARM.</w:t>
      </w:r>
      <w:r w:rsidR="00373ABE">
        <w:t xml:space="preserve"> Já no início da execução do firmware o valor da temperatura será exibido no display LCD.</w:t>
      </w:r>
    </w:p>
    <w:p w:rsidR="005D5125" w:rsidRDefault="005D5125" w:rsidP="005D5125">
      <w:r>
        <w:t>No PC há terminal exemplo que possa ser usado para acessar o kit ARM e coletar os valores dos termômetros.</w:t>
      </w:r>
      <w:r w:rsidR="00AC2B7C">
        <w:t xml:space="preserve"> </w:t>
      </w:r>
    </w:p>
    <w:p w:rsidR="00AC2B7C" w:rsidRDefault="00AC2B7C" w:rsidP="00AC2B7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FF978EC" wp14:editId="397C50EC">
            <wp:extent cx="3139589" cy="1781340"/>
            <wp:effectExtent l="0" t="0" r="3810" b="952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54235" cy="178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7C" w:rsidRDefault="00AC2B7C" w:rsidP="00AC2B7C">
      <w:r>
        <w:t>Na primeira janela entramos com a porta COM que será feita a comunicação com o kit ARM, não confunda com a porta COM de acesso ao CLI do kit. Entramos com o ID do kit, este ID é o endereço de acesso do dispositivo no barramento</w:t>
      </w:r>
      <w:r w:rsidR="00800515">
        <w:t>, e</w:t>
      </w:r>
      <w:r>
        <w:t xml:space="preserve"> por último determinamos o tempo de espera por respostas do kit ARM no barramento. Depois de entrar com esses parâmetros clique em conectar:</w:t>
      </w:r>
    </w:p>
    <w:p w:rsidR="005D5125" w:rsidRDefault="005D5125" w:rsidP="00AC2B7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966910" cy="2520000"/>
            <wp:effectExtent l="0" t="0" r="0" b="0"/>
            <wp:docPr id="42" name="Imagem 42" descr="C:\Users\alex\AppData\Local\Microsoft\Windows\INetCache\Content.Word\terminal_termometro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x\AppData\Local\Microsoft\Windows\INetCache\Content.Word\terminal_termometro_0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91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B7C" w:rsidRDefault="00AC2B7C" w:rsidP="00AC2B7C">
      <w:r>
        <w:t xml:space="preserve">Se houver algum erro o mesmo vai ser impresso no log de eventos, se a comunicação com o kit foi feita com sucesso, o botão termômetros estará habilitado, clique nele para ir para a janela de leituras. Quando ir à janela de leitura o terminal envia comandos </w:t>
      </w:r>
      <w:r w:rsidR="00800515">
        <w:t xml:space="preserve">de leituras dos valores dos termômetros </w:t>
      </w:r>
      <w:r>
        <w:t>para o kit:</w:t>
      </w:r>
    </w:p>
    <w:p w:rsidR="00AC2B7C" w:rsidRDefault="00F66784" w:rsidP="0082716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B328D7E" wp14:editId="774B4AED">
            <wp:extent cx="5400040" cy="343344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A21" w:rsidRPr="00925DBD" w:rsidRDefault="00AC2B7C" w:rsidP="00925DBD">
      <w:r w:rsidRPr="00925DBD">
        <w:t xml:space="preserve">Se desejar que a leitura seja </w:t>
      </w:r>
      <w:r w:rsidR="00981A21" w:rsidRPr="00925DBD">
        <w:t xml:space="preserve">de forma </w:t>
      </w:r>
      <w:r w:rsidRPr="00925DBD">
        <w:t>continua</w:t>
      </w:r>
      <w:r w:rsidR="00981A21" w:rsidRPr="00925DBD">
        <w:t>, habilite a</w:t>
      </w:r>
      <w:r w:rsidR="008C2313" w:rsidRPr="00925DBD">
        <w:t xml:space="preserve"> opção de a</w:t>
      </w:r>
      <w:r w:rsidRPr="00925DBD">
        <w:t>t</w:t>
      </w:r>
      <w:r w:rsidR="008C2313" w:rsidRPr="00925DBD">
        <w:t xml:space="preserve">ualização </w:t>
      </w:r>
      <w:r w:rsidRPr="00925DBD">
        <w:t>automática, senão clique no botão ler</w:t>
      </w:r>
      <w:r w:rsidR="00981A21" w:rsidRPr="00925DBD">
        <w:t xml:space="preserve"> sempre que deseja atualizar os valores de temperaturas</w:t>
      </w:r>
      <w:r w:rsidRPr="00925DBD">
        <w:t xml:space="preserve">. </w:t>
      </w:r>
    </w:p>
    <w:p w:rsidR="00981A21" w:rsidRPr="00925DBD" w:rsidRDefault="00AC2B7C" w:rsidP="00925DBD">
      <w:r w:rsidRPr="00925DBD">
        <w:t>Em ajuste de grandezas</w:t>
      </w:r>
      <w:r w:rsidR="00981A21" w:rsidRPr="00925DBD">
        <w:t xml:space="preserve"> cada botão </w:t>
      </w:r>
      <w:r w:rsidRPr="00925DBD">
        <w:t xml:space="preserve">envia </w:t>
      </w:r>
      <w:r w:rsidR="00981A21" w:rsidRPr="00925DBD">
        <w:t xml:space="preserve">um </w:t>
      </w:r>
      <w:r w:rsidRPr="00925DBD">
        <w:t xml:space="preserve">comando </w:t>
      </w:r>
      <w:r w:rsidR="008C2313" w:rsidRPr="00925DBD">
        <w:t xml:space="preserve">de mudanças das escalas de medição </w:t>
      </w:r>
      <w:r w:rsidRPr="00925DBD">
        <w:t>para os termômetros</w:t>
      </w:r>
      <w:r w:rsidR="00981A21" w:rsidRPr="00925DBD">
        <w:t>. O</w:t>
      </w:r>
      <w:r w:rsidRPr="00925DBD">
        <w:t xml:space="preserve"> botão jumper sinaliza aos termômetros assumirem a grandeza de acordo com</w:t>
      </w:r>
      <w:r w:rsidR="00925DBD" w:rsidRPr="00925DBD">
        <w:t xml:space="preserve"> os seus jumpers de configurações</w:t>
      </w:r>
      <w:r w:rsidRPr="00925DBD">
        <w:t xml:space="preserve">. </w:t>
      </w:r>
    </w:p>
    <w:p w:rsidR="005D5125" w:rsidRPr="00925DBD" w:rsidRDefault="00AC2B7C" w:rsidP="00925DBD">
      <w:r w:rsidRPr="00925DBD">
        <w:t xml:space="preserve">O botão iniciar estatísticas limpa os registros de temperatura máxima e mínimas nos </w:t>
      </w:r>
      <w:r w:rsidR="00827162" w:rsidRPr="00925DBD">
        <w:t>termômetros</w:t>
      </w:r>
      <w:r w:rsidRPr="00925DBD">
        <w:t>.</w:t>
      </w:r>
    </w:p>
    <w:sectPr w:rsidR="005D5125" w:rsidRPr="00925DBD">
      <w:footerReference w:type="default" r:id="rId2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659" w:rsidRDefault="008D3659" w:rsidP="004D6B4A">
      <w:pPr>
        <w:spacing w:after="0" w:line="240" w:lineRule="auto"/>
      </w:pPr>
      <w:r>
        <w:separator/>
      </w:r>
    </w:p>
  </w:endnote>
  <w:endnote w:type="continuationSeparator" w:id="0">
    <w:p w:rsidR="008D3659" w:rsidRDefault="008D3659" w:rsidP="004D6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3349305"/>
      <w:docPartObj>
        <w:docPartGallery w:val="Page Numbers (Bottom of Page)"/>
        <w:docPartUnique/>
      </w:docPartObj>
    </w:sdtPr>
    <w:sdtEndPr/>
    <w:sdtContent>
      <w:p w:rsidR="004D6B4A" w:rsidRDefault="004D6B4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5BC9">
          <w:rPr>
            <w:noProof/>
          </w:rPr>
          <w:t>5</w:t>
        </w:r>
        <w:r>
          <w:fldChar w:fldCharType="end"/>
        </w:r>
      </w:p>
    </w:sdtContent>
  </w:sdt>
  <w:p w:rsidR="004D6B4A" w:rsidRDefault="004D6B4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659" w:rsidRDefault="008D3659" w:rsidP="004D6B4A">
      <w:pPr>
        <w:spacing w:after="0" w:line="240" w:lineRule="auto"/>
      </w:pPr>
      <w:r>
        <w:separator/>
      </w:r>
    </w:p>
  </w:footnote>
  <w:footnote w:type="continuationSeparator" w:id="0">
    <w:p w:rsidR="008D3659" w:rsidRDefault="008D3659" w:rsidP="004D6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B3C48"/>
    <w:multiLevelType w:val="hybridMultilevel"/>
    <w:tmpl w:val="B8063C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11B5B"/>
    <w:multiLevelType w:val="hybridMultilevel"/>
    <w:tmpl w:val="513852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5560E"/>
    <w:multiLevelType w:val="hybridMultilevel"/>
    <w:tmpl w:val="2C2C04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934FC"/>
    <w:multiLevelType w:val="hybridMultilevel"/>
    <w:tmpl w:val="C50C00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B1CC8"/>
    <w:multiLevelType w:val="hybridMultilevel"/>
    <w:tmpl w:val="A48C28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6443B"/>
    <w:multiLevelType w:val="hybridMultilevel"/>
    <w:tmpl w:val="BE5072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BF0D67"/>
    <w:multiLevelType w:val="hybridMultilevel"/>
    <w:tmpl w:val="508EA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F61138"/>
    <w:multiLevelType w:val="hybridMultilevel"/>
    <w:tmpl w:val="9C726B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740DC0"/>
    <w:multiLevelType w:val="hybridMultilevel"/>
    <w:tmpl w:val="5F84D5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4C7161"/>
    <w:multiLevelType w:val="hybridMultilevel"/>
    <w:tmpl w:val="B156A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FB2159"/>
    <w:multiLevelType w:val="hybridMultilevel"/>
    <w:tmpl w:val="F6CCA2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744B29"/>
    <w:multiLevelType w:val="hybridMultilevel"/>
    <w:tmpl w:val="326841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8"/>
  </w:num>
  <w:num w:numId="8">
    <w:abstractNumId w:val="11"/>
  </w:num>
  <w:num w:numId="9">
    <w:abstractNumId w:val="5"/>
  </w:num>
  <w:num w:numId="10">
    <w:abstractNumId w:val="7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56"/>
    <w:rsid w:val="00033538"/>
    <w:rsid w:val="00072D1C"/>
    <w:rsid w:val="0007375A"/>
    <w:rsid w:val="00082F3A"/>
    <w:rsid w:val="000E3764"/>
    <w:rsid w:val="001135D0"/>
    <w:rsid w:val="00137F20"/>
    <w:rsid w:val="00162BB8"/>
    <w:rsid w:val="00171A9B"/>
    <w:rsid w:val="00184FB1"/>
    <w:rsid w:val="001E1EAD"/>
    <w:rsid w:val="001F23E2"/>
    <w:rsid w:val="002101AD"/>
    <w:rsid w:val="00244947"/>
    <w:rsid w:val="00253634"/>
    <w:rsid w:val="00274E46"/>
    <w:rsid w:val="002E086C"/>
    <w:rsid w:val="00327A39"/>
    <w:rsid w:val="003724AE"/>
    <w:rsid w:val="00373ABE"/>
    <w:rsid w:val="003B261F"/>
    <w:rsid w:val="003C525A"/>
    <w:rsid w:val="003E5FE6"/>
    <w:rsid w:val="004015D6"/>
    <w:rsid w:val="004018FE"/>
    <w:rsid w:val="00412AA2"/>
    <w:rsid w:val="00413B90"/>
    <w:rsid w:val="004232C3"/>
    <w:rsid w:val="0044403E"/>
    <w:rsid w:val="004A1C67"/>
    <w:rsid w:val="004B2049"/>
    <w:rsid w:val="004B4645"/>
    <w:rsid w:val="004D6B4A"/>
    <w:rsid w:val="0052550F"/>
    <w:rsid w:val="00527DA2"/>
    <w:rsid w:val="00534EAB"/>
    <w:rsid w:val="005434B0"/>
    <w:rsid w:val="00544EAF"/>
    <w:rsid w:val="00545BC9"/>
    <w:rsid w:val="00561CF5"/>
    <w:rsid w:val="00562625"/>
    <w:rsid w:val="00565350"/>
    <w:rsid w:val="00573A2B"/>
    <w:rsid w:val="00575467"/>
    <w:rsid w:val="005773E9"/>
    <w:rsid w:val="005D5125"/>
    <w:rsid w:val="005E7EA1"/>
    <w:rsid w:val="00642B90"/>
    <w:rsid w:val="006710FA"/>
    <w:rsid w:val="00690A04"/>
    <w:rsid w:val="006D272B"/>
    <w:rsid w:val="007066F0"/>
    <w:rsid w:val="00731FF3"/>
    <w:rsid w:val="00736618"/>
    <w:rsid w:val="0077736C"/>
    <w:rsid w:val="0078040B"/>
    <w:rsid w:val="00794060"/>
    <w:rsid w:val="007C191F"/>
    <w:rsid w:val="007C294D"/>
    <w:rsid w:val="007C7C81"/>
    <w:rsid w:val="007D7299"/>
    <w:rsid w:val="007D7C33"/>
    <w:rsid w:val="007E2F74"/>
    <w:rsid w:val="00800515"/>
    <w:rsid w:val="0081647B"/>
    <w:rsid w:val="00820D4C"/>
    <w:rsid w:val="00823CF8"/>
    <w:rsid w:val="00827162"/>
    <w:rsid w:val="008623CB"/>
    <w:rsid w:val="008720D2"/>
    <w:rsid w:val="00882FC5"/>
    <w:rsid w:val="008A2722"/>
    <w:rsid w:val="008B5407"/>
    <w:rsid w:val="008C0A65"/>
    <w:rsid w:val="008C2313"/>
    <w:rsid w:val="008D2AF5"/>
    <w:rsid w:val="008D2D67"/>
    <w:rsid w:val="008D3659"/>
    <w:rsid w:val="00905B29"/>
    <w:rsid w:val="00925DBD"/>
    <w:rsid w:val="00954CEB"/>
    <w:rsid w:val="009600BE"/>
    <w:rsid w:val="00965401"/>
    <w:rsid w:val="00976508"/>
    <w:rsid w:val="00981A21"/>
    <w:rsid w:val="009A7F38"/>
    <w:rsid w:val="009C5050"/>
    <w:rsid w:val="009D75C9"/>
    <w:rsid w:val="00A05986"/>
    <w:rsid w:val="00A156D1"/>
    <w:rsid w:val="00A53F57"/>
    <w:rsid w:val="00A61162"/>
    <w:rsid w:val="00A71158"/>
    <w:rsid w:val="00A73F06"/>
    <w:rsid w:val="00A7635E"/>
    <w:rsid w:val="00AC2B7C"/>
    <w:rsid w:val="00AC5344"/>
    <w:rsid w:val="00AD00AB"/>
    <w:rsid w:val="00AE54FD"/>
    <w:rsid w:val="00B32A6A"/>
    <w:rsid w:val="00B45530"/>
    <w:rsid w:val="00B46E85"/>
    <w:rsid w:val="00B605AD"/>
    <w:rsid w:val="00B70F42"/>
    <w:rsid w:val="00B72930"/>
    <w:rsid w:val="00BC1030"/>
    <w:rsid w:val="00BC7280"/>
    <w:rsid w:val="00BD0581"/>
    <w:rsid w:val="00BD12E0"/>
    <w:rsid w:val="00BE2E56"/>
    <w:rsid w:val="00BE7B33"/>
    <w:rsid w:val="00BF6C38"/>
    <w:rsid w:val="00C15598"/>
    <w:rsid w:val="00C40541"/>
    <w:rsid w:val="00C55E2E"/>
    <w:rsid w:val="00C90BC4"/>
    <w:rsid w:val="00C974C5"/>
    <w:rsid w:val="00CB4452"/>
    <w:rsid w:val="00CB5128"/>
    <w:rsid w:val="00CD0784"/>
    <w:rsid w:val="00CD5BC7"/>
    <w:rsid w:val="00CE53DF"/>
    <w:rsid w:val="00CF4F48"/>
    <w:rsid w:val="00CF6CB2"/>
    <w:rsid w:val="00D00106"/>
    <w:rsid w:val="00D30BAD"/>
    <w:rsid w:val="00D36CF3"/>
    <w:rsid w:val="00D46A50"/>
    <w:rsid w:val="00D47C37"/>
    <w:rsid w:val="00D51486"/>
    <w:rsid w:val="00DA1F36"/>
    <w:rsid w:val="00DC2F24"/>
    <w:rsid w:val="00E12FC9"/>
    <w:rsid w:val="00E34F3E"/>
    <w:rsid w:val="00E436F6"/>
    <w:rsid w:val="00E50C14"/>
    <w:rsid w:val="00E56404"/>
    <w:rsid w:val="00E56CC6"/>
    <w:rsid w:val="00E63D2F"/>
    <w:rsid w:val="00E93B17"/>
    <w:rsid w:val="00EA1E5E"/>
    <w:rsid w:val="00EA6770"/>
    <w:rsid w:val="00EB6D9A"/>
    <w:rsid w:val="00ED7075"/>
    <w:rsid w:val="00F0789A"/>
    <w:rsid w:val="00F142FB"/>
    <w:rsid w:val="00F35BF4"/>
    <w:rsid w:val="00F578D4"/>
    <w:rsid w:val="00F66784"/>
    <w:rsid w:val="00F673CD"/>
    <w:rsid w:val="00F85A61"/>
    <w:rsid w:val="00FA287A"/>
    <w:rsid w:val="00FB3EA0"/>
    <w:rsid w:val="00FB584E"/>
    <w:rsid w:val="00FE032E"/>
    <w:rsid w:val="00FE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2F898-0A09-4070-AA37-5AF1370F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E2E5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D272B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39"/>
    <w:rsid w:val="006D27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6B4A"/>
  </w:style>
  <w:style w:type="paragraph" w:styleId="Rodap">
    <w:name w:val="footer"/>
    <w:basedOn w:val="Normal"/>
    <w:link w:val="Rodap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6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4CA5F-87BC-4206-8129-A6060C3D7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6</Pages>
  <Words>885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136</cp:revision>
  <dcterms:created xsi:type="dcterms:W3CDTF">2017-05-31T10:54:00Z</dcterms:created>
  <dcterms:modified xsi:type="dcterms:W3CDTF">2017-11-13T15:49:00Z</dcterms:modified>
</cp:coreProperties>
</file>